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6D31" w:rsidRDefault="00AA68D0">
      <w:pPr>
        <w:pStyle w:val="Heading1"/>
        <w:rPr>
          <w:color w:val="4A86E8"/>
        </w:rPr>
      </w:pPr>
      <w:bookmarkStart w:id="0" w:name="_u5a13h467lv" w:colFirst="0" w:colLast="0"/>
      <w:bookmarkEnd w:id="0"/>
      <w:r>
        <w:rPr>
          <w:color w:val="4A86E8"/>
        </w:rPr>
        <w:t>All Funds College/Division Annual Update</w:t>
      </w:r>
    </w:p>
    <w:p w14:paraId="00000002" w14:textId="77777777" w:rsidR="00DE6D31" w:rsidRDefault="00AA68D0">
      <w:pPr>
        <w:pStyle w:val="Heading3"/>
        <w:keepNext w:val="0"/>
        <w:keepLines w:val="0"/>
        <w:rPr>
          <w:color w:val="4A86E8"/>
        </w:rPr>
      </w:pPr>
      <w:bookmarkStart w:id="1" w:name="_x675yc7ymg3b" w:colFirst="0" w:colLast="0"/>
      <w:bookmarkEnd w:id="1"/>
      <w:r>
        <w:rPr>
          <w:color w:val="4A86E8"/>
        </w:rPr>
        <w:t>Introduction</w:t>
      </w:r>
    </w:p>
    <w:p w14:paraId="00000003" w14:textId="77777777" w:rsidR="00DE6D31" w:rsidRDefault="00AA68D0">
      <w:pPr>
        <w:spacing w:before="240" w:after="240"/>
      </w:pPr>
      <w:r>
        <w:t xml:space="preserve">Please provide a brief description of this year’s planning process for your unit.  </w:t>
      </w:r>
    </w:p>
    <w:p w14:paraId="00000004" w14:textId="77777777" w:rsidR="00DE6D31" w:rsidRDefault="00AA68D0">
      <w:pPr>
        <w:spacing w:before="240" w:after="240"/>
        <w:rPr>
          <w:b/>
          <w:sz w:val="34"/>
          <w:szCs w:val="34"/>
        </w:rPr>
      </w:pPr>
      <w:r>
        <w:rPr>
          <w:color w:val="4A86E8"/>
          <w:sz w:val="28"/>
          <w:szCs w:val="28"/>
        </w:rPr>
        <w:t>Over the past year</w:t>
      </w:r>
    </w:p>
    <w:p w14:paraId="00000005" w14:textId="77777777" w:rsidR="00DE6D31" w:rsidRDefault="00AA68D0">
      <w:pPr>
        <w:spacing w:before="240" w:after="240"/>
      </w:pPr>
      <w:r>
        <w:t>What major accomplishments or goals were met?</w:t>
      </w:r>
    </w:p>
    <w:p w14:paraId="00000006" w14:textId="77777777" w:rsidR="00DE6D31" w:rsidRDefault="00AA68D0">
      <w:pPr>
        <w:spacing w:before="240" w:after="240"/>
      </w:pPr>
      <w:r>
        <w:t>How do you measure the productivity/success of your unit’s accomplishments?  Please provide specific measures and metrics demonstrating said productivity/success.</w:t>
      </w:r>
    </w:p>
    <w:p w14:paraId="00000007" w14:textId="77777777" w:rsidR="00DE6D31" w:rsidRDefault="00AA68D0">
      <w:pPr>
        <w:spacing w:before="240" w:after="240"/>
      </w:pPr>
      <w:r>
        <w:t>If applicable, what is the current state of the market for your unit’s programmatic offerings</w:t>
      </w:r>
      <w:r>
        <w:t xml:space="preserve"> or services? How is your unit managing these conditions?</w:t>
      </w:r>
    </w:p>
    <w:p w14:paraId="00000008" w14:textId="77777777" w:rsidR="00DE6D31" w:rsidRDefault="00AA68D0">
      <w:pPr>
        <w:spacing w:before="240" w:after="240"/>
      </w:pPr>
      <w:r>
        <w:t>What have been some of your unit’s challenges? How have you sought to mitigate those challenges?</w:t>
      </w:r>
    </w:p>
    <w:p w14:paraId="00000009" w14:textId="77777777" w:rsidR="00DE6D31" w:rsidRDefault="00AA68D0">
      <w:pPr>
        <w:spacing w:before="240" w:after="240"/>
      </w:pPr>
      <w:r>
        <w:t>Have you pursued cost savings efforts? If so, what have you found successful?</w:t>
      </w:r>
    </w:p>
    <w:p w14:paraId="0000000A" w14:textId="77777777" w:rsidR="00DE6D31" w:rsidRDefault="00AA68D0">
      <w:pPr>
        <w:spacing w:before="240" w:after="240"/>
      </w:pPr>
      <w:r>
        <w:t xml:space="preserve">How would you describe </w:t>
      </w:r>
      <w:r>
        <w:t>your current financial position?</w:t>
      </w:r>
    </w:p>
    <w:p w14:paraId="0000000B" w14:textId="77777777" w:rsidR="00DE6D31" w:rsidRDefault="00AA68D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siz1uxp7nm1i" w:colFirst="0" w:colLast="0"/>
      <w:bookmarkEnd w:id="2"/>
      <w:r>
        <w:rPr>
          <w:color w:val="4A86E8"/>
          <w:sz w:val="28"/>
          <w:szCs w:val="28"/>
        </w:rPr>
        <w:t>In the coming years</w:t>
      </w:r>
    </w:p>
    <w:p w14:paraId="0000000C" w14:textId="77777777" w:rsidR="00DE6D31" w:rsidRDefault="00AA68D0">
      <w:pPr>
        <w:spacing w:before="240" w:after="240"/>
      </w:pPr>
      <w:r>
        <w:t>Please assess and describe the Strengths, Weaknesses, Opportunities, and Threats your unit is preparing for.</w:t>
      </w:r>
    </w:p>
    <w:p w14:paraId="0000000D" w14:textId="77777777" w:rsidR="00DE6D31" w:rsidRDefault="00AA68D0">
      <w:pPr>
        <w:spacing w:before="240" w:after="240"/>
      </w:pPr>
      <w:r>
        <w:t>What are your unit’s strategic goals and objectives for the next 4 years? What programmatic ch</w:t>
      </w:r>
      <w:r>
        <w:t>anges will be needed to achieve those goals?</w:t>
      </w:r>
    </w:p>
    <w:p w14:paraId="0000000E" w14:textId="77777777" w:rsidR="00DE6D31" w:rsidRDefault="00AA68D0">
      <w:pPr>
        <w:spacing w:before="240" w:after="240"/>
      </w:pPr>
      <w:r>
        <w:t>Please explain your submitted RCM metric changes (if applicable).</w:t>
      </w:r>
    </w:p>
    <w:p w14:paraId="0000000F" w14:textId="77777777" w:rsidR="00DE6D31" w:rsidRDefault="00AA68D0">
      <w:pPr>
        <w:spacing w:before="240" w:after="240"/>
      </w:pPr>
      <w:r>
        <w:t>How does your unit plan to mitigate the budget challenges presented by assessment changes, reallocations, the presented RCM Model, and provided p</w:t>
      </w:r>
      <w:r>
        <w:t>lanning assumptions?</w:t>
      </w:r>
    </w:p>
    <w:p w14:paraId="00000010" w14:textId="77777777" w:rsidR="00DE6D31" w:rsidRDefault="00AA68D0">
      <w:pPr>
        <w:spacing w:before="240" w:after="240"/>
        <w:rPr>
          <w:b/>
          <w:sz w:val="34"/>
          <w:szCs w:val="34"/>
        </w:rPr>
      </w:pPr>
      <w:r>
        <w:rPr>
          <w:color w:val="4A86E8"/>
          <w:sz w:val="28"/>
          <w:szCs w:val="28"/>
        </w:rPr>
        <w:t>Financial Plans</w:t>
      </w:r>
    </w:p>
    <w:p w14:paraId="00000011" w14:textId="77777777" w:rsidR="00DE6D31" w:rsidRDefault="00AA68D0">
      <w:pPr>
        <w:spacing w:before="240" w:after="240"/>
      </w:pPr>
      <w:r>
        <w:t>What initiatives or changes have the most impact on your financial position? How have they impacted your RCM projections (if applicable)? Quantify as appropriate.</w:t>
      </w:r>
    </w:p>
    <w:p w14:paraId="1B58DC97" w14:textId="77777777" w:rsidR="00205D32" w:rsidRDefault="00205D32">
      <w:pPr>
        <w:spacing w:before="240" w:after="240"/>
        <w:rPr>
          <w:color w:val="4A86E8"/>
          <w:sz w:val="28"/>
          <w:szCs w:val="28"/>
        </w:rPr>
      </w:pPr>
    </w:p>
    <w:p w14:paraId="00000012" w14:textId="4635DC7F" w:rsidR="00DE6D31" w:rsidRDefault="00AA68D0">
      <w:pPr>
        <w:spacing w:before="240" w:after="240"/>
        <w:rPr>
          <w:b/>
          <w:sz w:val="34"/>
          <w:szCs w:val="34"/>
        </w:rPr>
      </w:pPr>
      <w:bookmarkStart w:id="3" w:name="_GoBack"/>
      <w:bookmarkEnd w:id="3"/>
      <w:r>
        <w:rPr>
          <w:color w:val="4A86E8"/>
          <w:sz w:val="28"/>
          <w:szCs w:val="28"/>
        </w:rPr>
        <w:lastRenderedPageBreak/>
        <w:t>Fund Balance</w:t>
      </w:r>
    </w:p>
    <w:p w14:paraId="00000013" w14:textId="77777777" w:rsidR="00DE6D31" w:rsidRDefault="00AA68D0">
      <w:pPr>
        <w:spacing w:before="240" w:after="240"/>
      </w:pPr>
      <w:r>
        <w:t>Please explain what the year-over-year tota</w:t>
      </w:r>
      <w:r>
        <w:t>l fund balance changes mean to your unit.</w:t>
      </w:r>
    </w:p>
    <w:p w14:paraId="00000014" w14:textId="77777777" w:rsidR="00DE6D31" w:rsidRDefault="00AA68D0">
      <w:pPr>
        <w:spacing w:before="240" w:after="240"/>
        <w:rPr>
          <w:b/>
        </w:rPr>
      </w:pPr>
      <w:r>
        <w:t>Please comment on your unit’s fund balance strategic reserves.</w:t>
      </w:r>
    </w:p>
    <w:p w14:paraId="00000015" w14:textId="77777777" w:rsidR="00DE6D31" w:rsidRDefault="00AA68D0">
      <w:pPr>
        <w:spacing w:before="240" w:after="240"/>
        <w:rPr>
          <w:b/>
          <w:sz w:val="34"/>
          <w:szCs w:val="34"/>
        </w:rPr>
      </w:pPr>
      <w:r>
        <w:rPr>
          <w:color w:val="4A86E8"/>
          <w:sz w:val="28"/>
          <w:szCs w:val="28"/>
        </w:rPr>
        <w:t>Strategic Investments</w:t>
      </w:r>
    </w:p>
    <w:p w14:paraId="00000016" w14:textId="77777777" w:rsidR="00DE6D31" w:rsidRDefault="00AA68D0">
      <w:pPr>
        <w:spacing w:before="240" w:after="240"/>
      </w:pPr>
      <w:r>
        <w:t>Where do you see your unit fitting into the University’s Strategic Plan Initiatives?</w:t>
      </w:r>
    </w:p>
    <w:p w14:paraId="00000017" w14:textId="77777777" w:rsidR="00DE6D31" w:rsidRDefault="00AA68D0">
      <w:pPr>
        <w:spacing w:before="240" w:after="240"/>
      </w:pPr>
      <w:r>
        <w:rPr>
          <w:color w:val="4A86E8"/>
          <w:sz w:val="28"/>
          <w:szCs w:val="28"/>
        </w:rPr>
        <w:t>Additional Comments:</w:t>
      </w:r>
    </w:p>
    <w:sectPr w:rsidR="00DE6D3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E446" w14:textId="77777777" w:rsidR="00AA68D0" w:rsidRDefault="00AA68D0" w:rsidP="00205D32">
      <w:pPr>
        <w:spacing w:line="240" w:lineRule="auto"/>
      </w:pPr>
      <w:r>
        <w:separator/>
      </w:r>
    </w:p>
  </w:endnote>
  <w:endnote w:type="continuationSeparator" w:id="0">
    <w:p w14:paraId="74F5BF75" w14:textId="77777777" w:rsidR="00AA68D0" w:rsidRDefault="00AA68D0" w:rsidP="00205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411F" w14:textId="77777777" w:rsidR="00AA68D0" w:rsidRDefault="00AA68D0" w:rsidP="00205D32">
      <w:pPr>
        <w:spacing w:line="240" w:lineRule="auto"/>
      </w:pPr>
      <w:r>
        <w:separator/>
      </w:r>
    </w:p>
  </w:footnote>
  <w:footnote w:type="continuationSeparator" w:id="0">
    <w:p w14:paraId="5AD85B5B" w14:textId="77777777" w:rsidR="00AA68D0" w:rsidRDefault="00AA68D0" w:rsidP="00205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A7B3" w14:textId="2E44D863" w:rsidR="00205D32" w:rsidRDefault="00205D32" w:rsidP="00205D32">
    <w:pPr>
      <w:pStyle w:val="Header"/>
      <w:jc w:val="center"/>
    </w:pPr>
    <w:r>
      <w:rPr>
        <w:noProof/>
      </w:rPr>
      <w:drawing>
        <wp:inline distT="0" distB="0" distL="0" distR="0" wp14:anchorId="222E264F" wp14:editId="4500AE91">
          <wp:extent cx="2240474" cy="49534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P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474" cy="49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B7CD5" w14:textId="77777777" w:rsidR="00205D32" w:rsidRDefault="00205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31"/>
    <w:rsid w:val="00205D32"/>
    <w:rsid w:val="00AA68D0"/>
    <w:rsid w:val="00D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59A99"/>
  <w15:docId w15:val="{7C1B04FF-8A1F-49E4-A2EB-EC03A00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5D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D32"/>
  </w:style>
  <w:style w:type="paragraph" w:styleId="Footer">
    <w:name w:val="footer"/>
    <w:basedOn w:val="Normal"/>
    <w:link w:val="FooterChar"/>
    <w:uiPriority w:val="99"/>
    <w:unhideWhenUsed/>
    <w:rsid w:val="00205D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Garth</dc:creator>
  <cp:lastModifiedBy>Perry, Garth</cp:lastModifiedBy>
  <cp:revision>2</cp:revision>
  <dcterms:created xsi:type="dcterms:W3CDTF">2020-01-31T15:45:00Z</dcterms:created>
  <dcterms:modified xsi:type="dcterms:W3CDTF">2020-01-31T15:45:00Z</dcterms:modified>
</cp:coreProperties>
</file>